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1"/>
        <w:gridCol w:w="5244"/>
      </w:tblGrid>
      <w:tr w:rsidR="008E06F5" w:rsidRPr="001B7A9F" w14:paraId="2B3E2730" w14:textId="77777777" w:rsidTr="00252578">
        <w:trPr>
          <w:trHeight w:val="1984"/>
          <w:jc w:val="center"/>
        </w:trPr>
        <w:tc>
          <w:tcPr>
            <w:tcW w:w="10065" w:type="dxa"/>
            <w:gridSpan w:val="2"/>
          </w:tcPr>
          <w:p w14:paraId="4E094E37" w14:textId="77777777" w:rsidR="004A6B47" w:rsidRPr="00D66813" w:rsidRDefault="00B548F4" w:rsidP="00DE2596">
            <w:pPr>
              <w:pStyle w:val="Default"/>
              <w:jc w:val="center"/>
              <w:rPr>
                <w:rFonts w:ascii="Times New Roman" w:hAnsi="Times New Roman" w:cs="Times New Roman"/>
                <w:b/>
                <w:bCs/>
                <w:sz w:val="28"/>
                <w:szCs w:val="28"/>
              </w:rPr>
            </w:pPr>
            <w:r w:rsidRPr="00D66813">
              <w:rPr>
                <w:rFonts w:ascii="Times New Roman" w:hAnsi="Times New Roman" w:cs="Times New Roman"/>
                <w:b/>
                <w:bCs/>
                <w:sz w:val="28"/>
                <w:szCs w:val="28"/>
              </w:rPr>
              <w:t>KOCAELİ</w:t>
            </w:r>
          </w:p>
          <w:p w14:paraId="560A6799" w14:textId="77777777" w:rsidR="00416465" w:rsidRPr="00D66813" w:rsidRDefault="009254B7" w:rsidP="009254B7">
            <w:pPr>
              <w:pStyle w:val="Default"/>
              <w:jc w:val="center"/>
              <w:rPr>
                <w:rFonts w:ascii="Times New Roman" w:hAnsi="Times New Roman" w:cs="Times New Roman"/>
                <w:b/>
                <w:bCs/>
                <w:sz w:val="28"/>
                <w:szCs w:val="28"/>
              </w:rPr>
            </w:pPr>
            <w:r>
              <w:rPr>
                <w:noProof/>
              </w:rPr>
              <w:drawing>
                <wp:anchor distT="0" distB="0" distL="114300" distR="114300" simplePos="0" relativeHeight="251656192" behindDoc="0" locked="0" layoutInCell="1" allowOverlap="1" wp14:anchorId="53A06EC0" wp14:editId="4CC58D92">
                  <wp:simplePos x="0" y="0"/>
                  <wp:positionH relativeFrom="column">
                    <wp:posOffset>132554</wp:posOffset>
                  </wp:positionH>
                  <wp:positionV relativeFrom="paragraph">
                    <wp:posOffset>144145</wp:posOffset>
                  </wp:positionV>
                  <wp:extent cx="743585" cy="657860"/>
                  <wp:effectExtent l="0" t="0" r="0" b="8890"/>
                  <wp:wrapNone/>
                  <wp:docPr id="4" name="Resim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a:extLst>
                              <a:ext uri="{FF2B5EF4-FFF2-40B4-BE49-F238E27FC236}">
                                <a16:creationId xmlns:a16="http://schemas.microsoft.com/office/drawing/2014/main" id="{00000000-0008-0000-0000-000004000000}"/>
                              </a:ext>
                            </a:extLst>
                          </pic:cNvPr>
                          <pic:cNvPicPr>
                            <a:picLocks noChangeAspect="1"/>
                          </pic:cNvPicPr>
                        </pic:nvPicPr>
                        <pic:blipFill>
                          <a:blip r:embed="rId8"/>
                          <a:stretch>
                            <a:fillRect/>
                          </a:stretch>
                        </pic:blipFill>
                        <pic:spPr>
                          <a:xfrm>
                            <a:off x="0" y="0"/>
                            <a:ext cx="743585" cy="657860"/>
                          </a:xfrm>
                          <a:prstGeom prst="rect">
                            <a:avLst/>
                          </a:prstGeom>
                        </pic:spPr>
                      </pic:pic>
                    </a:graphicData>
                  </a:graphic>
                  <wp14:sizeRelH relativeFrom="margin">
                    <wp14:pctWidth>0</wp14:pctWidth>
                  </wp14:sizeRelH>
                  <wp14:sizeRelV relativeFrom="margin">
                    <wp14:pctHeight>0</wp14:pctHeight>
                  </wp14:sizeRelV>
                </wp:anchor>
              </w:drawing>
            </w:r>
            <w:r w:rsidR="00416465" w:rsidRPr="00D66813">
              <w:rPr>
                <w:rFonts w:ascii="Times New Roman" w:hAnsi="Times New Roman" w:cs="Times New Roman"/>
                <w:b/>
                <w:bCs/>
                <w:sz w:val="28"/>
                <w:szCs w:val="28"/>
              </w:rPr>
              <w:t>GENÇLİK VE SPOR İL MÜDÜRLÜĞÜ</w:t>
            </w:r>
          </w:p>
          <w:p w14:paraId="68354DB1" w14:textId="77777777" w:rsidR="002A3778" w:rsidRPr="00D66813" w:rsidRDefault="00956403" w:rsidP="009254B7">
            <w:pPr>
              <w:pStyle w:val="Default"/>
              <w:jc w:val="center"/>
              <w:rPr>
                <w:rFonts w:ascii="Times New Roman" w:hAnsi="Times New Roman" w:cs="Times New Roman"/>
                <w:b/>
                <w:bCs/>
                <w:sz w:val="28"/>
                <w:szCs w:val="28"/>
              </w:rPr>
            </w:pPr>
            <w:r>
              <w:rPr>
                <w:noProof/>
              </w:rPr>
              <w:drawing>
                <wp:anchor distT="0" distB="0" distL="114300" distR="114300" simplePos="0" relativeHeight="251658240" behindDoc="0" locked="0" layoutInCell="1" allowOverlap="1" wp14:anchorId="51D5015D" wp14:editId="73A23921">
                  <wp:simplePos x="0" y="0"/>
                  <wp:positionH relativeFrom="column">
                    <wp:posOffset>5317490</wp:posOffset>
                  </wp:positionH>
                  <wp:positionV relativeFrom="paragraph">
                    <wp:posOffset>13809</wp:posOffset>
                  </wp:positionV>
                  <wp:extent cx="806450" cy="548640"/>
                  <wp:effectExtent l="0" t="0" r="0" b="3810"/>
                  <wp:wrapNone/>
                  <wp:docPr id="1" name="Resim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a:extLst>
                              <a:ext uri="{FF2B5EF4-FFF2-40B4-BE49-F238E27FC236}">
                                <a16:creationId xmlns:a16="http://schemas.microsoft.com/office/drawing/2014/main" id="{00000000-0008-0000-0000-00000500000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6450" cy="548640"/>
                          </a:xfrm>
                          <a:prstGeom prst="rect">
                            <a:avLst/>
                          </a:prstGeom>
                        </pic:spPr>
                      </pic:pic>
                    </a:graphicData>
                  </a:graphic>
                  <wp14:sizeRelH relativeFrom="page">
                    <wp14:pctWidth>0</wp14:pctWidth>
                  </wp14:sizeRelH>
                  <wp14:sizeRelV relativeFrom="page">
                    <wp14:pctHeight>0</wp14:pctHeight>
                  </wp14:sizeRelV>
                </wp:anchor>
              </w:drawing>
            </w:r>
            <w:r w:rsidR="004A6B47" w:rsidRPr="00D66813">
              <w:rPr>
                <w:rFonts w:ascii="Times New Roman" w:hAnsi="Times New Roman" w:cs="Times New Roman"/>
                <w:b/>
                <w:bCs/>
                <w:sz w:val="28"/>
                <w:szCs w:val="28"/>
              </w:rPr>
              <w:t>OKUL SPORLARI</w:t>
            </w:r>
            <w:r w:rsidR="002021BF">
              <w:rPr>
                <w:rFonts w:ascii="Times New Roman" w:hAnsi="Times New Roman" w:cs="Times New Roman"/>
                <w:b/>
                <w:bCs/>
                <w:sz w:val="28"/>
                <w:szCs w:val="28"/>
              </w:rPr>
              <w:t xml:space="preserve"> BİRİMİ</w:t>
            </w:r>
          </w:p>
          <w:p w14:paraId="5FF27BD4" w14:textId="77777777" w:rsidR="002630D7" w:rsidRPr="00D66813" w:rsidRDefault="004A6B47" w:rsidP="009254B7">
            <w:pPr>
              <w:pStyle w:val="Default"/>
              <w:jc w:val="center"/>
              <w:rPr>
                <w:rFonts w:ascii="Times New Roman" w:hAnsi="Times New Roman" w:cs="Times New Roman"/>
                <w:b/>
                <w:bCs/>
                <w:sz w:val="28"/>
                <w:szCs w:val="28"/>
              </w:rPr>
            </w:pPr>
            <w:r w:rsidRPr="00D66813">
              <w:rPr>
                <w:rFonts w:ascii="Times New Roman" w:hAnsi="Times New Roman" w:cs="Times New Roman"/>
                <w:b/>
                <w:bCs/>
                <w:sz w:val="28"/>
                <w:szCs w:val="28"/>
              </w:rPr>
              <w:t>20</w:t>
            </w:r>
            <w:r w:rsidR="00064739">
              <w:rPr>
                <w:rFonts w:ascii="Times New Roman" w:hAnsi="Times New Roman" w:cs="Times New Roman"/>
                <w:b/>
                <w:bCs/>
                <w:sz w:val="28"/>
                <w:szCs w:val="28"/>
              </w:rPr>
              <w:t>25</w:t>
            </w:r>
            <w:r w:rsidR="00A450E7" w:rsidRPr="00D66813">
              <w:rPr>
                <w:rFonts w:ascii="Times New Roman" w:hAnsi="Times New Roman" w:cs="Times New Roman"/>
                <w:b/>
                <w:bCs/>
                <w:sz w:val="28"/>
                <w:szCs w:val="28"/>
              </w:rPr>
              <w:t>-202</w:t>
            </w:r>
            <w:r w:rsidR="00064739">
              <w:rPr>
                <w:rFonts w:ascii="Times New Roman" w:hAnsi="Times New Roman" w:cs="Times New Roman"/>
                <w:b/>
                <w:bCs/>
                <w:sz w:val="28"/>
                <w:szCs w:val="28"/>
              </w:rPr>
              <w:t>6</w:t>
            </w:r>
            <w:r w:rsidR="00BA4656" w:rsidRPr="00D66813">
              <w:rPr>
                <w:rFonts w:ascii="Times New Roman" w:hAnsi="Times New Roman" w:cs="Times New Roman"/>
                <w:b/>
                <w:bCs/>
                <w:sz w:val="28"/>
                <w:szCs w:val="28"/>
              </w:rPr>
              <w:t xml:space="preserve"> EĞİTİM-ÖĞRETİM YILI</w:t>
            </w:r>
          </w:p>
          <w:p w14:paraId="74856FDF" w14:textId="78C59C6F" w:rsidR="002630D7" w:rsidRPr="00D66813" w:rsidRDefault="00655E5A" w:rsidP="009254B7">
            <w:pPr>
              <w:pStyle w:val="Default"/>
              <w:jc w:val="center"/>
              <w:rPr>
                <w:rFonts w:ascii="Times New Roman" w:hAnsi="Times New Roman" w:cs="Times New Roman"/>
                <w:b/>
                <w:bCs/>
                <w:sz w:val="28"/>
                <w:szCs w:val="28"/>
              </w:rPr>
            </w:pPr>
            <w:r>
              <w:rPr>
                <w:rFonts w:ascii="Times New Roman" w:hAnsi="Times New Roman" w:cs="Times New Roman"/>
                <w:b/>
                <w:bCs/>
                <w:sz w:val="28"/>
                <w:szCs w:val="28"/>
              </w:rPr>
              <w:t>KİCK BOKS</w:t>
            </w:r>
          </w:p>
          <w:p w14:paraId="3E21A184" w14:textId="15C0C92C" w:rsidR="008E06F5" w:rsidRPr="001B7A9F" w:rsidRDefault="004A6B47" w:rsidP="009254B7">
            <w:pPr>
              <w:pStyle w:val="Default"/>
              <w:jc w:val="center"/>
              <w:rPr>
                <w:rFonts w:ascii="Times New Roman" w:hAnsi="Times New Roman" w:cs="Times New Roman"/>
                <w:b/>
                <w:bCs/>
                <w:sz w:val="22"/>
                <w:szCs w:val="28"/>
              </w:rPr>
            </w:pPr>
            <w:r w:rsidRPr="00D66813">
              <w:rPr>
                <w:rFonts w:ascii="Times New Roman" w:hAnsi="Times New Roman" w:cs="Times New Roman"/>
                <w:b/>
                <w:bCs/>
                <w:sz w:val="28"/>
                <w:szCs w:val="28"/>
              </w:rPr>
              <w:t xml:space="preserve">İL BİRİNCİLİĞİ </w:t>
            </w:r>
            <w:r w:rsidR="00B97C52">
              <w:rPr>
                <w:rFonts w:ascii="Times New Roman" w:hAnsi="Times New Roman" w:cs="Times New Roman"/>
                <w:b/>
                <w:bCs/>
                <w:sz w:val="28"/>
                <w:szCs w:val="28"/>
              </w:rPr>
              <w:t>MÜSABAKA</w:t>
            </w:r>
            <w:r w:rsidR="00B42694" w:rsidRPr="00D66813">
              <w:rPr>
                <w:rFonts w:ascii="Times New Roman" w:hAnsi="Times New Roman" w:cs="Times New Roman"/>
                <w:b/>
                <w:bCs/>
                <w:sz w:val="28"/>
                <w:szCs w:val="28"/>
              </w:rPr>
              <w:t xml:space="preserve"> REGLAMANI</w:t>
            </w:r>
          </w:p>
        </w:tc>
      </w:tr>
      <w:tr w:rsidR="008E06F5" w:rsidRPr="001B7A9F" w14:paraId="0D268447" w14:textId="77777777" w:rsidTr="00564807">
        <w:trPr>
          <w:trHeight w:val="396"/>
          <w:jc w:val="center"/>
        </w:trPr>
        <w:tc>
          <w:tcPr>
            <w:tcW w:w="4821" w:type="dxa"/>
            <w:vAlign w:val="center"/>
          </w:tcPr>
          <w:p w14:paraId="0A7214F0" w14:textId="77777777" w:rsidR="008E06F5" w:rsidRPr="001B7A9F" w:rsidRDefault="003247FA" w:rsidP="00252578">
            <w:pPr>
              <w:pStyle w:val="Default"/>
              <w:rPr>
                <w:rFonts w:ascii="Times New Roman" w:hAnsi="Times New Roman" w:cs="Times New Roman"/>
                <w:sz w:val="20"/>
              </w:rPr>
            </w:pPr>
            <w:r>
              <w:rPr>
                <w:rFonts w:ascii="Times New Roman" w:hAnsi="Times New Roman" w:cs="Times New Roman"/>
                <w:b/>
                <w:bCs/>
                <w:sz w:val="20"/>
              </w:rPr>
              <w:t>KATEGORİ</w:t>
            </w:r>
          </w:p>
        </w:tc>
        <w:tc>
          <w:tcPr>
            <w:tcW w:w="5244" w:type="dxa"/>
            <w:vAlign w:val="center"/>
          </w:tcPr>
          <w:p w14:paraId="5599ED04" w14:textId="4157980C" w:rsidR="002630D7" w:rsidRPr="002B5194" w:rsidRDefault="00655E5A" w:rsidP="00564807">
            <w:pPr>
              <w:pStyle w:val="Default"/>
              <w:jc w:val="center"/>
              <w:rPr>
                <w:rFonts w:ascii="Times New Roman" w:hAnsi="Times New Roman" w:cs="Times New Roman"/>
                <w:bCs/>
                <w:color w:val="auto"/>
                <w:sz w:val="22"/>
                <w:szCs w:val="26"/>
              </w:rPr>
            </w:pPr>
            <w:r w:rsidRPr="002B5194">
              <w:rPr>
                <w:rFonts w:ascii="Times New Roman" w:hAnsi="Times New Roman" w:cs="Times New Roman"/>
                <w:bCs/>
                <w:color w:val="auto"/>
                <w:sz w:val="22"/>
                <w:szCs w:val="26"/>
              </w:rPr>
              <w:t>GENÇLER</w:t>
            </w:r>
            <w:r>
              <w:rPr>
                <w:rFonts w:ascii="Times New Roman" w:hAnsi="Times New Roman" w:cs="Times New Roman"/>
                <w:bCs/>
                <w:color w:val="auto"/>
                <w:sz w:val="22"/>
                <w:szCs w:val="26"/>
              </w:rPr>
              <w:t xml:space="preserve"> (A-B),</w:t>
            </w:r>
            <w:r w:rsidRPr="002B5194">
              <w:rPr>
                <w:rFonts w:ascii="Times New Roman" w:hAnsi="Times New Roman" w:cs="Times New Roman"/>
                <w:bCs/>
                <w:color w:val="auto"/>
                <w:sz w:val="22"/>
                <w:szCs w:val="26"/>
              </w:rPr>
              <w:t xml:space="preserve"> YILDIZLAR</w:t>
            </w:r>
            <w:r>
              <w:rPr>
                <w:rFonts w:ascii="Times New Roman" w:hAnsi="Times New Roman" w:cs="Times New Roman"/>
                <w:bCs/>
                <w:color w:val="auto"/>
                <w:sz w:val="22"/>
                <w:szCs w:val="26"/>
              </w:rPr>
              <w:t xml:space="preserve">, KÜÇÜKLER </w:t>
            </w:r>
            <w:r w:rsidR="00BB1CB6">
              <w:rPr>
                <w:rFonts w:ascii="Times New Roman" w:hAnsi="Times New Roman" w:cs="Times New Roman"/>
                <w:bCs/>
                <w:color w:val="auto"/>
                <w:sz w:val="22"/>
                <w:szCs w:val="26"/>
              </w:rPr>
              <w:t>(KIZ-ERKEK)</w:t>
            </w:r>
          </w:p>
        </w:tc>
      </w:tr>
      <w:tr w:rsidR="00605F83" w:rsidRPr="001B7A9F" w14:paraId="7A740B5E" w14:textId="77777777" w:rsidTr="00564807">
        <w:trPr>
          <w:trHeight w:val="396"/>
          <w:jc w:val="center"/>
        </w:trPr>
        <w:tc>
          <w:tcPr>
            <w:tcW w:w="4821" w:type="dxa"/>
            <w:vAlign w:val="center"/>
          </w:tcPr>
          <w:p w14:paraId="19AD58C2" w14:textId="287747F0" w:rsidR="00605F83" w:rsidRPr="001B7A9F" w:rsidRDefault="00954B52" w:rsidP="00605F83">
            <w:pPr>
              <w:pStyle w:val="Default"/>
              <w:spacing w:line="276" w:lineRule="auto"/>
              <w:rPr>
                <w:rFonts w:ascii="Times New Roman" w:hAnsi="Times New Roman" w:cs="Times New Roman"/>
                <w:b/>
                <w:sz w:val="20"/>
                <w:szCs w:val="23"/>
              </w:rPr>
            </w:pPr>
            <w:r>
              <w:rPr>
                <w:rFonts w:ascii="Times New Roman" w:hAnsi="Times New Roman" w:cs="Times New Roman"/>
                <w:b/>
                <w:sz w:val="20"/>
                <w:szCs w:val="23"/>
              </w:rPr>
              <w:t>MÜSABAKA</w:t>
            </w:r>
            <w:r w:rsidR="00605F83">
              <w:rPr>
                <w:rFonts w:ascii="Times New Roman" w:hAnsi="Times New Roman" w:cs="Times New Roman"/>
                <w:b/>
                <w:sz w:val="20"/>
                <w:szCs w:val="23"/>
              </w:rPr>
              <w:t xml:space="preserve"> YERİ</w:t>
            </w:r>
          </w:p>
        </w:tc>
        <w:tc>
          <w:tcPr>
            <w:tcW w:w="5244" w:type="dxa"/>
            <w:vAlign w:val="center"/>
          </w:tcPr>
          <w:p w14:paraId="2A32D076" w14:textId="17EFB558" w:rsidR="00605F83" w:rsidRPr="00252578" w:rsidRDefault="00E72D61" w:rsidP="00605F83">
            <w:pPr>
              <w:pStyle w:val="Default"/>
              <w:jc w:val="center"/>
              <w:rPr>
                <w:rFonts w:ascii="Times New Roman" w:hAnsi="Times New Roman" w:cs="Times New Roman"/>
                <w:b/>
                <w:color w:val="FF0000"/>
                <w:sz w:val="22"/>
                <w:szCs w:val="26"/>
              </w:rPr>
            </w:pPr>
            <w:r>
              <w:rPr>
                <w:rFonts w:ascii="Times New Roman" w:hAnsi="Times New Roman" w:cs="Times New Roman"/>
                <w:b/>
                <w:color w:val="FF0000"/>
                <w:sz w:val="22"/>
                <w:szCs w:val="26"/>
              </w:rPr>
              <w:t>DAHA SONRA BELİRLENECEKTİR</w:t>
            </w:r>
          </w:p>
        </w:tc>
      </w:tr>
      <w:tr w:rsidR="00605F83" w:rsidRPr="001B7A9F" w14:paraId="7BDE5B0A" w14:textId="77777777" w:rsidTr="00564807">
        <w:trPr>
          <w:trHeight w:val="396"/>
          <w:jc w:val="center"/>
        </w:trPr>
        <w:tc>
          <w:tcPr>
            <w:tcW w:w="4821" w:type="dxa"/>
            <w:vAlign w:val="center"/>
          </w:tcPr>
          <w:p w14:paraId="50E50072" w14:textId="17549DF4" w:rsidR="00605F83" w:rsidRDefault="00954B52" w:rsidP="00605F83">
            <w:pPr>
              <w:pStyle w:val="Default"/>
              <w:spacing w:line="276" w:lineRule="auto"/>
              <w:rPr>
                <w:rFonts w:ascii="Times New Roman" w:hAnsi="Times New Roman" w:cs="Times New Roman"/>
                <w:b/>
                <w:sz w:val="20"/>
                <w:szCs w:val="23"/>
              </w:rPr>
            </w:pPr>
            <w:r>
              <w:rPr>
                <w:rFonts w:ascii="Times New Roman" w:hAnsi="Times New Roman" w:cs="Times New Roman"/>
                <w:b/>
                <w:sz w:val="20"/>
                <w:szCs w:val="23"/>
              </w:rPr>
              <w:t>MÜSABAKA</w:t>
            </w:r>
            <w:r w:rsidR="00605F83">
              <w:rPr>
                <w:rFonts w:ascii="Times New Roman" w:hAnsi="Times New Roman" w:cs="Times New Roman"/>
                <w:b/>
                <w:sz w:val="20"/>
                <w:szCs w:val="23"/>
              </w:rPr>
              <w:t xml:space="preserve"> TARİHİ</w:t>
            </w:r>
          </w:p>
        </w:tc>
        <w:tc>
          <w:tcPr>
            <w:tcW w:w="5244" w:type="dxa"/>
            <w:vAlign w:val="center"/>
          </w:tcPr>
          <w:p w14:paraId="7C4EF372" w14:textId="76BD8FBC" w:rsidR="00605F83" w:rsidRPr="002B5194" w:rsidRDefault="00E72D61" w:rsidP="00605F83">
            <w:pPr>
              <w:pStyle w:val="Default"/>
              <w:jc w:val="center"/>
              <w:rPr>
                <w:rFonts w:ascii="Times New Roman" w:hAnsi="Times New Roman" w:cs="Times New Roman"/>
                <w:bCs/>
                <w:color w:val="auto"/>
                <w:sz w:val="22"/>
                <w:szCs w:val="26"/>
              </w:rPr>
            </w:pPr>
            <w:r>
              <w:rPr>
                <w:rFonts w:ascii="Times New Roman" w:hAnsi="Times New Roman" w:cs="Times New Roman"/>
                <w:b/>
                <w:color w:val="FF0000"/>
                <w:sz w:val="22"/>
                <w:szCs w:val="26"/>
              </w:rPr>
              <w:t>DAHA SONRA BELİRLENECEKTİR</w:t>
            </w:r>
          </w:p>
        </w:tc>
      </w:tr>
      <w:tr w:rsidR="00605F83" w:rsidRPr="001B7A9F" w14:paraId="4F679A14" w14:textId="77777777" w:rsidTr="00564807">
        <w:trPr>
          <w:trHeight w:val="396"/>
          <w:jc w:val="center"/>
        </w:trPr>
        <w:tc>
          <w:tcPr>
            <w:tcW w:w="4821" w:type="dxa"/>
            <w:vAlign w:val="center"/>
          </w:tcPr>
          <w:p w14:paraId="1C578DF0" w14:textId="7D9E6156" w:rsidR="00605F83" w:rsidRDefault="00954B52" w:rsidP="00605F83">
            <w:pPr>
              <w:pStyle w:val="Default"/>
              <w:spacing w:line="276" w:lineRule="auto"/>
              <w:rPr>
                <w:rFonts w:ascii="Times New Roman" w:hAnsi="Times New Roman" w:cs="Times New Roman"/>
                <w:b/>
                <w:sz w:val="20"/>
                <w:szCs w:val="23"/>
              </w:rPr>
            </w:pPr>
            <w:r>
              <w:rPr>
                <w:rFonts w:ascii="Times New Roman" w:hAnsi="Times New Roman" w:cs="Times New Roman"/>
                <w:b/>
                <w:sz w:val="20"/>
                <w:szCs w:val="23"/>
              </w:rPr>
              <w:t>MÜSABAKA</w:t>
            </w:r>
            <w:r w:rsidR="00605F83">
              <w:rPr>
                <w:rFonts w:ascii="Times New Roman" w:hAnsi="Times New Roman" w:cs="Times New Roman"/>
                <w:b/>
                <w:sz w:val="20"/>
                <w:szCs w:val="23"/>
              </w:rPr>
              <w:t xml:space="preserve"> </w:t>
            </w:r>
            <w:r w:rsidR="00605F83" w:rsidRPr="001B7A9F">
              <w:rPr>
                <w:rFonts w:ascii="Times New Roman" w:hAnsi="Times New Roman" w:cs="Times New Roman"/>
                <w:b/>
                <w:sz w:val="20"/>
                <w:szCs w:val="23"/>
              </w:rPr>
              <w:t>SAATİ</w:t>
            </w:r>
          </w:p>
        </w:tc>
        <w:tc>
          <w:tcPr>
            <w:tcW w:w="5244" w:type="dxa"/>
            <w:vAlign w:val="center"/>
          </w:tcPr>
          <w:p w14:paraId="65ECFB0A" w14:textId="614027E4" w:rsidR="00605F83" w:rsidRPr="00532BC8" w:rsidRDefault="00E72D61" w:rsidP="00605F83">
            <w:pPr>
              <w:pStyle w:val="Default"/>
              <w:jc w:val="center"/>
              <w:rPr>
                <w:rFonts w:ascii="Times New Roman" w:hAnsi="Times New Roman" w:cs="Times New Roman"/>
                <w:bCs/>
                <w:color w:val="FF0000"/>
                <w:sz w:val="22"/>
                <w:szCs w:val="26"/>
              </w:rPr>
            </w:pPr>
            <w:r>
              <w:rPr>
                <w:rFonts w:ascii="Times New Roman" w:hAnsi="Times New Roman" w:cs="Times New Roman"/>
                <w:b/>
                <w:color w:val="FF0000"/>
                <w:sz w:val="22"/>
                <w:szCs w:val="26"/>
              </w:rPr>
              <w:t>DAHA SONRA BELİRLENECEKTİR</w:t>
            </w:r>
          </w:p>
        </w:tc>
      </w:tr>
      <w:tr w:rsidR="00CF29CB" w:rsidRPr="001B7A9F" w14:paraId="749A0D9C" w14:textId="77777777" w:rsidTr="00564807">
        <w:trPr>
          <w:trHeight w:val="396"/>
          <w:jc w:val="center"/>
        </w:trPr>
        <w:tc>
          <w:tcPr>
            <w:tcW w:w="4821" w:type="dxa"/>
            <w:vAlign w:val="center"/>
          </w:tcPr>
          <w:p w14:paraId="548EDD3D" w14:textId="2486D90B" w:rsidR="00CF29CB" w:rsidRDefault="00CF29CB" w:rsidP="00CF29CB">
            <w:pPr>
              <w:pStyle w:val="Default"/>
              <w:spacing w:line="276" w:lineRule="auto"/>
              <w:rPr>
                <w:rFonts w:ascii="Times New Roman" w:hAnsi="Times New Roman" w:cs="Times New Roman"/>
                <w:b/>
                <w:sz w:val="20"/>
                <w:szCs w:val="23"/>
              </w:rPr>
            </w:pPr>
            <w:r>
              <w:rPr>
                <w:rFonts w:ascii="Times New Roman" w:hAnsi="Times New Roman" w:cs="Times New Roman"/>
                <w:b/>
                <w:sz w:val="20"/>
                <w:szCs w:val="23"/>
              </w:rPr>
              <w:t>TEKNİK TOPLANTI YERİ, TARİHİ VE SAATİ</w:t>
            </w:r>
          </w:p>
        </w:tc>
        <w:tc>
          <w:tcPr>
            <w:tcW w:w="5244" w:type="dxa"/>
            <w:vAlign w:val="center"/>
          </w:tcPr>
          <w:p w14:paraId="07CA3D30" w14:textId="7D01B342" w:rsidR="00CF29CB" w:rsidRPr="00655E5A" w:rsidRDefault="00E72D61" w:rsidP="00655E5A">
            <w:pPr>
              <w:pStyle w:val="Default"/>
              <w:jc w:val="center"/>
              <w:rPr>
                <w:color w:val="auto"/>
              </w:rPr>
            </w:pPr>
            <w:r>
              <w:rPr>
                <w:rFonts w:ascii="Times New Roman" w:hAnsi="Times New Roman" w:cs="Times New Roman"/>
                <w:b/>
                <w:color w:val="FF0000"/>
                <w:sz w:val="22"/>
                <w:szCs w:val="26"/>
              </w:rPr>
              <w:t>DAHA SONRA BELİRLENECEKTİR</w:t>
            </w:r>
          </w:p>
        </w:tc>
      </w:tr>
    </w:tbl>
    <w:p w14:paraId="55091C32" w14:textId="77777777" w:rsidR="00A56F0E" w:rsidRPr="001B7A9F" w:rsidRDefault="00A56F0E" w:rsidP="008E06F5">
      <w:pPr>
        <w:pStyle w:val="Default"/>
        <w:rPr>
          <w:sz w:val="20"/>
        </w:rPr>
      </w:pPr>
    </w:p>
    <w:p w14:paraId="598B9430" w14:textId="77777777" w:rsidR="008E06F5" w:rsidRPr="00532BC8" w:rsidRDefault="008E06F5" w:rsidP="00CA3DE5">
      <w:pPr>
        <w:pStyle w:val="Default"/>
        <w:jc w:val="both"/>
        <w:rPr>
          <w:rFonts w:ascii="Times New Roman" w:hAnsi="Times New Roman" w:cs="Times New Roman"/>
          <w:b/>
          <w:bCs/>
          <w:color w:val="auto"/>
          <w:sz w:val="20"/>
          <w:u w:val="single"/>
        </w:rPr>
      </w:pPr>
      <w:r w:rsidRPr="001B7A9F">
        <w:rPr>
          <w:rFonts w:ascii="Times New Roman" w:hAnsi="Times New Roman" w:cs="Times New Roman"/>
          <w:sz w:val="20"/>
        </w:rPr>
        <w:t xml:space="preserve"> </w:t>
      </w:r>
      <w:r w:rsidR="00D10DD2">
        <w:rPr>
          <w:rFonts w:ascii="Times New Roman" w:hAnsi="Times New Roman" w:cs="Times New Roman"/>
          <w:b/>
          <w:bCs/>
          <w:sz w:val="20"/>
          <w:u w:val="single"/>
        </w:rPr>
        <w:t>MÜSABAKAYA</w:t>
      </w:r>
      <w:r w:rsidRPr="001B7A9F">
        <w:rPr>
          <w:rFonts w:ascii="Times New Roman" w:hAnsi="Times New Roman" w:cs="Times New Roman"/>
          <w:b/>
          <w:bCs/>
          <w:sz w:val="20"/>
          <w:u w:val="single"/>
        </w:rPr>
        <w:t xml:space="preserve"> KATILACAK OLAN </w:t>
      </w:r>
      <w:r w:rsidR="00C52AD1" w:rsidRPr="001B7A9F">
        <w:rPr>
          <w:rFonts w:ascii="Times New Roman" w:hAnsi="Times New Roman" w:cs="Times New Roman"/>
          <w:b/>
          <w:bCs/>
          <w:sz w:val="20"/>
          <w:u w:val="single"/>
        </w:rPr>
        <w:t>OKULLARIN:</w:t>
      </w:r>
    </w:p>
    <w:p w14:paraId="5AC0D019" w14:textId="77777777" w:rsidR="008E06F5" w:rsidRPr="001B7A9F" w:rsidRDefault="008E06F5" w:rsidP="00CA3DE5">
      <w:pPr>
        <w:pStyle w:val="Default"/>
        <w:jc w:val="both"/>
        <w:rPr>
          <w:b/>
          <w:bCs/>
          <w:sz w:val="20"/>
          <w:szCs w:val="23"/>
        </w:rPr>
      </w:pPr>
    </w:p>
    <w:p w14:paraId="31FC470B" w14:textId="77777777" w:rsidR="00AB47FD" w:rsidRPr="001B7A9F" w:rsidRDefault="00AB47FD" w:rsidP="00A76F97">
      <w:pPr>
        <w:pStyle w:val="ListeParagraf"/>
        <w:numPr>
          <w:ilvl w:val="0"/>
          <w:numId w:val="4"/>
        </w:numPr>
        <w:rPr>
          <w:rFonts w:ascii="Times New Roman" w:hAnsi="Times New Roman" w:cs="Times New Roman"/>
          <w:sz w:val="20"/>
          <w:szCs w:val="24"/>
        </w:rPr>
      </w:pPr>
      <w:r w:rsidRPr="001B7A9F">
        <w:rPr>
          <w:rFonts w:ascii="Times New Roman" w:hAnsi="Times New Roman" w:cs="Times New Roman"/>
          <w:sz w:val="20"/>
          <w:szCs w:val="24"/>
        </w:rPr>
        <w:t xml:space="preserve">T.C. kimlik kartı / Nüfus cüzdanı </w:t>
      </w:r>
    </w:p>
    <w:p w14:paraId="363E436B" w14:textId="77777777" w:rsidR="00AB47FD" w:rsidRPr="001B7A9F" w:rsidRDefault="00AB47FD" w:rsidP="00A76F97">
      <w:pPr>
        <w:pStyle w:val="ListeParagraf"/>
        <w:numPr>
          <w:ilvl w:val="0"/>
          <w:numId w:val="4"/>
        </w:numPr>
        <w:rPr>
          <w:rFonts w:ascii="Times New Roman" w:hAnsi="Times New Roman" w:cs="Times New Roman"/>
          <w:sz w:val="20"/>
          <w:szCs w:val="24"/>
        </w:rPr>
      </w:pPr>
      <w:r w:rsidRPr="001B7A9F">
        <w:rPr>
          <w:rFonts w:ascii="Times New Roman" w:hAnsi="Times New Roman" w:cs="Times New Roman"/>
          <w:sz w:val="20"/>
          <w:szCs w:val="24"/>
        </w:rPr>
        <w:t xml:space="preserve">Öğrenci Sporcu Lisansı (Spor Dalına ait) </w:t>
      </w:r>
    </w:p>
    <w:p w14:paraId="0DAD3238" w14:textId="77777777" w:rsidR="00AB47FD" w:rsidRPr="001B7A9F" w:rsidRDefault="002E2E99" w:rsidP="00A76F97">
      <w:pPr>
        <w:pStyle w:val="ListeParagraf"/>
        <w:numPr>
          <w:ilvl w:val="0"/>
          <w:numId w:val="4"/>
        </w:numPr>
        <w:rPr>
          <w:rFonts w:ascii="Times New Roman" w:hAnsi="Times New Roman" w:cs="Times New Roman"/>
          <w:sz w:val="20"/>
          <w:szCs w:val="24"/>
        </w:rPr>
      </w:pPr>
      <w:r>
        <w:rPr>
          <w:rFonts w:ascii="Times New Roman" w:hAnsi="Times New Roman" w:cs="Times New Roman"/>
          <w:sz w:val="20"/>
          <w:szCs w:val="24"/>
        </w:rPr>
        <w:t>Esame Listeleri</w:t>
      </w:r>
      <w:r w:rsidR="00AB47FD" w:rsidRPr="001B7A9F">
        <w:rPr>
          <w:rFonts w:ascii="Times New Roman" w:hAnsi="Times New Roman" w:cs="Times New Roman"/>
          <w:sz w:val="20"/>
          <w:szCs w:val="24"/>
        </w:rPr>
        <w:t xml:space="preserve"> </w:t>
      </w:r>
      <w:r>
        <w:rPr>
          <w:rFonts w:ascii="Times New Roman" w:hAnsi="Times New Roman" w:cs="Times New Roman"/>
          <w:sz w:val="20"/>
          <w:szCs w:val="24"/>
        </w:rPr>
        <w:t xml:space="preserve">ile </w:t>
      </w:r>
      <w:r w:rsidR="00870EE0">
        <w:rPr>
          <w:rFonts w:ascii="Times New Roman" w:hAnsi="Times New Roman" w:cs="Times New Roman"/>
          <w:sz w:val="20"/>
          <w:szCs w:val="24"/>
        </w:rPr>
        <w:t>müsabakalara</w:t>
      </w:r>
      <w:r>
        <w:rPr>
          <w:rFonts w:ascii="Times New Roman" w:hAnsi="Times New Roman" w:cs="Times New Roman"/>
          <w:sz w:val="20"/>
          <w:szCs w:val="24"/>
        </w:rPr>
        <w:t xml:space="preserve"> katılmak</w:t>
      </w:r>
      <w:r w:rsidR="004118F6" w:rsidRPr="001B7A9F">
        <w:rPr>
          <w:rFonts w:ascii="Times New Roman" w:hAnsi="Times New Roman" w:cs="Times New Roman"/>
          <w:sz w:val="20"/>
          <w:szCs w:val="24"/>
        </w:rPr>
        <w:t xml:space="preserve"> zorundadır.</w:t>
      </w:r>
    </w:p>
    <w:p w14:paraId="486C59B9" w14:textId="77777777" w:rsidR="00E60390" w:rsidRDefault="00E60390" w:rsidP="00A76F97">
      <w:pPr>
        <w:pStyle w:val="ListeParagraf"/>
        <w:numPr>
          <w:ilvl w:val="0"/>
          <w:numId w:val="4"/>
        </w:numPr>
        <w:rPr>
          <w:rFonts w:ascii="Times New Roman" w:hAnsi="Times New Roman" w:cs="Times New Roman"/>
          <w:sz w:val="20"/>
          <w:szCs w:val="24"/>
        </w:rPr>
      </w:pPr>
      <w:r w:rsidRPr="001B7A9F">
        <w:rPr>
          <w:rFonts w:ascii="Times New Roman" w:hAnsi="Times New Roman" w:cs="Times New Roman"/>
          <w:sz w:val="20"/>
          <w:szCs w:val="24"/>
        </w:rPr>
        <w:t xml:space="preserve">Çalıştırıcı ve idarecilerin; Mahalli, Grup ve Türkiye Birinciliği </w:t>
      </w:r>
      <w:r w:rsidR="00870EE0">
        <w:rPr>
          <w:rFonts w:ascii="Times New Roman" w:hAnsi="Times New Roman" w:cs="Times New Roman"/>
          <w:sz w:val="20"/>
          <w:szCs w:val="24"/>
        </w:rPr>
        <w:t>müsabakalarına</w:t>
      </w:r>
      <w:r w:rsidRPr="001B7A9F">
        <w:rPr>
          <w:rFonts w:ascii="Times New Roman" w:hAnsi="Times New Roman" w:cs="Times New Roman"/>
          <w:sz w:val="20"/>
          <w:szCs w:val="24"/>
        </w:rPr>
        <w:t xml:space="preserve"> ‘‘Spor Bilgi Sistemi’’ üzerinden çıkarılmış “Saha Giriş Kartı” ile katılmaları zorunludur. Saha giriş kartı olmayanlar müsabakalara alınmayacaktır.</w:t>
      </w:r>
    </w:p>
    <w:p w14:paraId="7FBADDB4" w14:textId="79B0E76E" w:rsidR="00A76F97" w:rsidRPr="00E13CC2" w:rsidRDefault="00A76F97" w:rsidP="00A76F97">
      <w:pPr>
        <w:pStyle w:val="ListeParagraf"/>
        <w:numPr>
          <w:ilvl w:val="0"/>
          <w:numId w:val="4"/>
        </w:numPr>
        <w:rPr>
          <w:rFonts w:ascii="Times New Roman" w:hAnsi="Times New Roman" w:cs="Times New Roman"/>
          <w:sz w:val="20"/>
          <w:szCs w:val="20"/>
        </w:rPr>
      </w:pPr>
      <w:r w:rsidRPr="00E13CC2">
        <w:rPr>
          <w:rFonts w:ascii="Times New Roman" w:hAnsi="Times New Roman" w:cs="Times New Roman"/>
          <w:sz w:val="20"/>
          <w:szCs w:val="20"/>
        </w:rPr>
        <w:t xml:space="preserve">Müsabakalar 2025-2026 Eğitim Öğretim Yılı Okul Spor Faaliyetleri </w:t>
      </w:r>
      <w:r w:rsidR="00655E5A">
        <w:rPr>
          <w:rFonts w:ascii="Times New Roman" w:hAnsi="Times New Roman" w:cs="Times New Roman"/>
          <w:sz w:val="20"/>
          <w:szCs w:val="20"/>
        </w:rPr>
        <w:t>Kick Boks</w:t>
      </w:r>
      <w:r w:rsidRPr="00E13CC2">
        <w:rPr>
          <w:rFonts w:ascii="Times New Roman" w:hAnsi="Times New Roman" w:cs="Times New Roman"/>
          <w:sz w:val="20"/>
          <w:szCs w:val="20"/>
        </w:rPr>
        <w:t xml:space="preserve"> Branş Talimatına göre yapılacaktır. </w:t>
      </w:r>
    </w:p>
    <w:p w14:paraId="0BBD554C" w14:textId="77777777" w:rsidR="004B41C6" w:rsidRPr="004B41C6" w:rsidRDefault="009254B7" w:rsidP="00A51B0F">
      <w:pPr>
        <w:pStyle w:val="ListeParagraf"/>
        <w:numPr>
          <w:ilvl w:val="0"/>
          <w:numId w:val="4"/>
        </w:numPr>
        <w:rPr>
          <w:rFonts w:ascii="Times New Roman" w:hAnsi="Times New Roman" w:cs="Times New Roman"/>
          <w:sz w:val="18"/>
          <w:szCs w:val="24"/>
          <w:u w:val="single"/>
        </w:rPr>
      </w:pPr>
      <w:r>
        <w:rPr>
          <w:noProof/>
        </w:rPr>
        <w:drawing>
          <wp:anchor distT="0" distB="0" distL="114300" distR="114300" simplePos="0" relativeHeight="251658752" behindDoc="0" locked="0" layoutInCell="1" allowOverlap="1" wp14:anchorId="317699DB" wp14:editId="2DF92B92">
            <wp:simplePos x="0" y="0"/>
            <wp:positionH relativeFrom="column">
              <wp:posOffset>19217605</wp:posOffset>
            </wp:positionH>
            <wp:positionV relativeFrom="paragraph">
              <wp:posOffset>2689993</wp:posOffset>
            </wp:positionV>
            <wp:extent cx="572169" cy="345942"/>
            <wp:effectExtent l="0" t="0" r="0" b="0"/>
            <wp:wrapNone/>
            <wp:docPr id="5" name="Resim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a:extLst>
                        <a:ext uri="{FF2B5EF4-FFF2-40B4-BE49-F238E27FC236}">
                          <a16:creationId xmlns:a16="http://schemas.microsoft.com/office/drawing/2014/main" id="{00000000-0008-0000-0000-000005000000}"/>
                        </a:ext>
                      </a:extLst>
                    </pic:cNvPr>
                    <pic:cNvPicPr>
                      <a:picLocks noChangeAspect="1"/>
                    </pic:cNvPicPr>
                  </pic:nvPicPr>
                  <pic:blipFill>
                    <a:blip r:embed="rId10"/>
                    <a:stretch>
                      <a:fillRect/>
                    </a:stretch>
                  </pic:blipFill>
                  <pic:spPr>
                    <a:xfrm>
                      <a:off x="0" y="0"/>
                      <a:ext cx="583815" cy="352983"/>
                    </a:xfrm>
                    <a:prstGeom prst="rect">
                      <a:avLst/>
                    </a:prstGeom>
                  </pic:spPr>
                </pic:pic>
              </a:graphicData>
            </a:graphic>
            <wp14:sizeRelH relativeFrom="margin">
              <wp14:pctWidth>0</wp14:pctWidth>
            </wp14:sizeRelH>
            <wp14:sizeRelV relativeFrom="margin">
              <wp14:pctHeight>0</wp14:pctHeight>
            </wp14:sizeRelV>
          </wp:anchor>
        </w:drawing>
      </w:r>
      <w:r w:rsidR="00E71734" w:rsidRPr="00D53248">
        <w:rPr>
          <w:rFonts w:ascii="Times New Roman" w:hAnsi="Times New Roman" w:cs="Times New Roman"/>
          <w:sz w:val="20"/>
          <w:szCs w:val="24"/>
        </w:rPr>
        <w:t xml:space="preserve">Yarışmaların sağlıklı bir şekilde ilerleyebilmesi için </w:t>
      </w:r>
      <w:r w:rsidR="00A76F97" w:rsidRPr="00D53248">
        <w:rPr>
          <w:rFonts w:ascii="Times New Roman" w:hAnsi="Times New Roman" w:cs="Times New Roman"/>
          <w:sz w:val="20"/>
          <w:szCs w:val="24"/>
        </w:rPr>
        <w:t xml:space="preserve"> </w:t>
      </w:r>
      <w:hyperlink r:id="rId11" w:history="1">
        <w:r w:rsidR="00DE2596" w:rsidRPr="00C5116A">
          <w:rPr>
            <w:rStyle w:val="Kpr"/>
            <w:rFonts w:ascii="Times New Roman" w:hAnsi="Times New Roman" w:cs="Times New Roman"/>
            <w:sz w:val="20"/>
            <w:szCs w:val="24"/>
          </w:rPr>
          <w:t>https://spor.gsb.gov.tr/okulsportal/SpordaliListesi.aspx?btid=9</w:t>
        </w:r>
      </w:hyperlink>
      <w:r w:rsidR="00A76F97" w:rsidRPr="00D53248">
        <w:rPr>
          <w:rFonts w:ascii="Times New Roman" w:hAnsi="Times New Roman" w:cs="Times New Roman"/>
          <w:sz w:val="20"/>
          <w:szCs w:val="24"/>
        </w:rPr>
        <w:t xml:space="preserve"> adresinden </w:t>
      </w:r>
      <w:r w:rsidR="00130709" w:rsidRPr="00D53248">
        <w:rPr>
          <w:rFonts w:ascii="Times New Roman" w:hAnsi="Times New Roman" w:cs="Times New Roman"/>
          <w:sz w:val="20"/>
          <w:szCs w:val="24"/>
        </w:rPr>
        <w:t>branş talimatının detaylı bir şekilde incelenmesi gerekmektedir.</w:t>
      </w:r>
    </w:p>
    <w:p w14:paraId="5FD14130" w14:textId="79BEA6ED" w:rsidR="00C06E67" w:rsidRDefault="00C06E67" w:rsidP="00C06E67">
      <w:pPr>
        <w:spacing w:after="0"/>
        <w:ind w:left="708"/>
        <w:jc w:val="both"/>
      </w:pPr>
      <w:r w:rsidRPr="00C06E67">
        <w:rPr>
          <w:b/>
          <w:bCs/>
        </w:rPr>
        <w:t>Point Fighting ve Kick Light yarışmalarında;</w:t>
      </w:r>
      <w:r>
        <w:t xml:space="preserve"> Küçükler ve Yıldızlarda (kız-erkek) en az yeşil kuşak ve üzeri kuşak derecesine sahip olan öğrenci sporcular, </w:t>
      </w:r>
    </w:p>
    <w:p w14:paraId="5DC8A596" w14:textId="77777777" w:rsidR="00C06E67" w:rsidRDefault="00C06E67" w:rsidP="00C06E67">
      <w:pPr>
        <w:spacing w:after="0"/>
        <w:ind w:left="708"/>
        <w:jc w:val="both"/>
      </w:pPr>
      <w:r>
        <w:t>Gençler (B) ve Gençler (A) (kız-erkek) ise en az turuncu kuşak ve üzeri derecesine sahip olan öğrenci sporcular katılacaklardır.</w:t>
      </w:r>
    </w:p>
    <w:p w14:paraId="17C11D06" w14:textId="19656E46" w:rsidR="00C06E67" w:rsidRDefault="00C06E67" w:rsidP="00C06E67">
      <w:pPr>
        <w:spacing w:after="0"/>
        <w:ind w:left="708"/>
        <w:jc w:val="both"/>
      </w:pPr>
      <w:r w:rsidRPr="00C06E67">
        <w:rPr>
          <w:b/>
          <w:bCs/>
        </w:rPr>
        <w:t>Müzikli Form ile Kreatif Form yarışmalarında</w:t>
      </w:r>
      <w:r>
        <w:t xml:space="preserve"> Gençler ve Yıldızlar kategorisinde yarışacak sporcuların en az Kick Boks Yeşil Kuşak derecesine sahip olmaları gerekmektedir.</w:t>
      </w:r>
    </w:p>
    <w:p w14:paraId="7478F3DE" w14:textId="4CE8122A" w:rsidR="003467F4" w:rsidRPr="000476B6" w:rsidRDefault="00C06E67" w:rsidP="00C06E67">
      <w:pPr>
        <w:ind w:left="680"/>
        <w:jc w:val="both"/>
        <w:rPr>
          <w:rFonts w:ascii="Times New Roman" w:hAnsi="Times New Roman" w:cs="Times New Roman"/>
          <w:b/>
          <w:bCs/>
          <w:sz w:val="18"/>
          <w:szCs w:val="24"/>
          <w:u w:val="single"/>
        </w:rPr>
      </w:pPr>
      <w:r>
        <w:t xml:space="preserve"> Kuşak dereceleri tartıdan önce Federasyon kayıtlarından kontrol edilecektir. Bunun için öğrenci sporcular müsabakaya gelirken Türkiye Kick Boks Federasyonundan onaylı kuşak durumunu gösteren Kick Boks kuşak kimlik defteri ve Kick Boks sporcu kimlik kartı ile o yıl için geçerli </w:t>
      </w:r>
      <w:r w:rsidRPr="00C06E67">
        <w:rPr>
          <w:b/>
          <w:bCs/>
        </w:rPr>
        <w:t>Kick Boks Federasyonuna ait vizeli lisanslarını birlikte getireceklerdir</w:t>
      </w:r>
      <w:r>
        <w:t xml:space="preserve">. </w:t>
      </w:r>
      <w:r w:rsidR="001E40AB" w:rsidRPr="000476B6">
        <w:rPr>
          <w:rFonts w:ascii="Times New Roman" w:hAnsi="Times New Roman" w:cs="Times New Roman"/>
          <w:b/>
          <w:bCs/>
          <w:sz w:val="20"/>
          <w:szCs w:val="24"/>
        </w:rPr>
        <w:br/>
      </w:r>
    </w:p>
    <w:p w14:paraId="5F308900" w14:textId="77777777" w:rsidR="00023AAD" w:rsidRDefault="00023AAD" w:rsidP="001E47EC">
      <w:pPr>
        <w:spacing w:after="0"/>
        <w:rPr>
          <w:rFonts w:ascii="Times New Roman" w:hAnsi="Times New Roman" w:cs="Times New Roman"/>
          <w:sz w:val="18"/>
        </w:rPr>
      </w:pPr>
    </w:p>
    <w:p w14:paraId="25677511" w14:textId="77777777" w:rsidR="00023AAD" w:rsidRDefault="00023AAD" w:rsidP="001E47EC">
      <w:pPr>
        <w:spacing w:after="0"/>
        <w:rPr>
          <w:rFonts w:ascii="Times New Roman" w:hAnsi="Times New Roman" w:cs="Times New Roman"/>
          <w:sz w:val="18"/>
        </w:rPr>
      </w:pPr>
    </w:p>
    <w:p w14:paraId="0D02C90C" w14:textId="77777777" w:rsidR="00023AAD" w:rsidRDefault="009A5AB0" w:rsidP="00023AAD">
      <w:pPr>
        <w:spacing w:after="0"/>
        <w:jc w:val="center"/>
        <w:rPr>
          <w:rFonts w:ascii="Times New Roman" w:hAnsi="Times New Roman" w:cs="Times New Roman"/>
          <w:sz w:val="18"/>
        </w:rPr>
      </w:pPr>
      <w:r w:rsidRPr="00113BBF">
        <w:rPr>
          <w:rFonts w:ascii="Times New Roman" w:hAnsi="Times New Roman" w:cs="Times New Roman"/>
          <w:sz w:val="18"/>
        </w:rPr>
        <w:t>O</w:t>
      </w:r>
      <w:r w:rsidR="00C520E9" w:rsidRPr="00113BBF">
        <w:rPr>
          <w:rFonts w:ascii="Times New Roman" w:hAnsi="Times New Roman" w:cs="Times New Roman"/>
          <w:sz w:val="18"/>
        </w:rPr>
        <w:t xml:space="preserve">KUL SPORLARI </w:t>
      </w:r>
      <w:r w:rsidR="004A6B47" w:rsidRPr="00113BBF">
        <w:rPr>
          <w:rFonts w:ascii="Times New Roman" w:hAnsi="Times New Roman" w:cs="Times New Roman"/>
          <w:sz w:val="18"/>
        </w:rPr>
        <w:t>İL ORGANİZASYON</w:t>
      </w:r>
      <w:r w:rsidR="00E85668" w:rsidRPr="00113BBF">
        <w:rPr>
          <w:rFonts w:ascii="Times New Roman" w:hAnsi="Times New Roman" w:cs="Times New Roman"/>
          <w:sz w:val="18"/>
        </w:rPr>
        <w:t xml:space="preserve"> </w:t>
      </w:r>
      <w:r w:rsidRPr="00113BBF">
        <w:rPr>
          <w:rFonts w:ascii="Times New Roman" w:hAnsi="Times New Roman" w:cs="Times New Roman"/>
          <w:sz w:val="18"/>
        </w:rPr>
        <w:t>TERTİP KURULU</w:t>
      </w:r>
    </w:p>
    <w:p w14:paraId="3EE789DB" w14:textId="22914952" w:rsidR="00C05A9C" w:rsidRPr="00113BBF" w:rsidRDefault="00D864A5" w:rsidP="00023AAD">
      <w:pPr>
        <w:spacing w:after="0"/>
        <w:jc w:val="center"/>
        <w:rPr>
          <w:rFonts w:ascii="Times New Roman" w:hAnsi="Times New Roman" w:cs="Times New Roman"/>
          <w:sz w:val="18"/>
        </w:rPr>
      </w:pPr>
      <w:r w:rsidRPr="00113BBF">
        <w:rPr>
          <w:rFonts w:ascii="Times New Roman" w:hAnsi="Times New Roman" w:cs="Times New Roman"/>
          <w:sz w:val="18"/>
        </w:rPr>
        <w:t xml:space="preserve">İlgili </w:t>
      </w:r>
      <w:r w:rsidR="00164D79" w:rsidRPr="00113BBF">
        <w:rPr>
          <w:rFonts w:ascii="Times New Roman" w:hAnsi="Times New Roman" w:cs="Times New Roman"/>
          <w:sz w:val="18"/>
        </w:rPr>
        <w:t xml:space="preserve">yarışma </w:t>
      </w:r>
      <w:r w:rsidR="007C6A52">
        <w:rPr>
          <w:rFonts w:ascii="Times New Roman" w:hAnsi="Times New Roman" w:cs="Times New Roman"/>
          <w:sz w:val="18"/>
        </w:rPr>
        <w:t>06.10.2025</w:t>
      </w:r>
      <w:r w:rsidR="003467F4">
        <w:rPr>
          <w:rFonts w:ascii="Times New Roman" w:hAnsi="Times New Roman" w:cs="Times New Roman"/>
          <w:sz w:val="18"/>
        </w:rPr>
        <w:t xml:space="preserve"> </w:t>
      </w:r>
      <w:r w:rsidRPr="00113BBF">
        <w:rPr>
          <w:rFonts w:ascii="Times New Roman" w:hAnsi="Times New Roman" w:cs="Times New Roman"/>
          <w:sz w:val="18"/>
        </w:rPr>
        <w:t xml:space="preserve">tarih ve </w:t>
      </w:r>
      <w:r w:rsidR="007C6A52">
        <w:rPr>
          <w:rFonts w:ascii="Times New Roman" w:hAnsi="Times New Roman" w:cs="Times New Roman"/>
          <w:sz w:val="18"/>
        </w:rPr>
        <w:t>12188183</w:t>
      </w:r>
      <w:r w:rsidR="00164D79" w:rsidRPr="00113BBF">
        <w:rPr>
          <w:rFonts w:ascii="Arial" w:hAnsi="Arial" w:cs="Arial"/>
          <w:sz w:val="16"/>
          <w:szCs w:val="20"/>
          <w:shd w:val="clear" w:color="auto" w:fill="FFFFFF"/>
        </w:rPr>
        <w:t xml:space="preserve"> </w:t>
      </w:r>
      <w:r w:rsidRPr="00113BBF">
        <w:rPr>
          <w:rFonts w:ascii="Times New Roman" w:hAnsi="Times New Roman" w:cs="Times New Roman"/>
          <w:sz w:val="18"/>
        </w:rPr>
        <w:t>sayılı Valilik Onayına istinaden yapılacaktır.</w:t>
      </w:r>
    </w:p>
    <w:sectPr w:rsidR="00C05A9C" w:rsidRPr="00113BBF" w:rsidSect="00D6006C">
      <w:footerReference w:type="defaul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227D6" w14:textId="77777777" w:rsidR="00C8083F" w:rsidRDefault="00C8083F" w:rsidP="00E50E35">
      <w:pPr>
        <w:spacing w:after="0" w:line="240" w:lineRule="auto"/>
      </w:pPr>
      <w:r>
        <w:separator/>
      </w:r>
    </w:p>
  </w:endnote>
  <w:endnote w:type="continuationSeparator" w:id="0">
    <w:p w14:paraId="36D973A3" w14:textId="77777777" w:rsidR="00C8083F" w:rsidRDefault="00C8083F" w:rsidP="00E5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DEF7" w14:textId="2871A6EE" w:rsidR="00D6006C" w:rsidRPr="00E04EC0" w:rsidRDefault="00D6006C">
    <w:pPr>
      <w:pStyle w:val="AltBilgi"/>
      <w:rPr>
        <w:rFonts w:ascii="Arial" w:hAnsi="Arial" w:cs="Arial"/>
        <w:color w:val="FF0000"/>
        <w:sz w:val="24"/>
        <w:szCs w:val="24"/>
        <w:shd w:val="clear" w:color="auto" w:fill="FFFFFF"/>
      </w:rPr>
    </w:pPr>
    <w:r w:rsidRPr="00E04EC0">
      <w:rPr>
        <w:rFonts w:ascii="Arial" w:hAnsi="Arial" w:cs="Arial"/>
        <w:color w:val="FF0000"/>
        <w:sz w:val="24"/>
        <w:szCs w:val="24"/>
        <w:shd w:val="clear" w:color="auto" w:fill="FFFFFF"/>
      </w:rPr>
      <w:t xml:space="preserve">Telefon: 02622261210-02622299177                Mail: </w:t>
    </w:r>
    <w:r w:rsidR="00C92236">
      <w:rPr>
        <w:rFonts w:ascii="Arial" w:hAnsi="Arial" w:cs="Arial"/>
        <w:color w:val="FF0000"/>
        <w:sz w:val="24"/>
        <w:szCs w:val="24"/>
        <w:shd w:val="clear" w:color="auto" w:fill="FFFFFF"/>
      </w:rPr>
      <w:t>kocaeli.</w:t>
    </w:r>
    <w:r w:rsidRPr="00E04EC0">
      <w:rPr>
        <w:rFonts w:ascii="Arial" w:hAnsi="Arial" w:cs="Arial"/>
        <w:color w:val="FF0000"/>
        <w:sz w:val="24"/>
        <w:szCs w:val="24"/>
        <w:shd w:val="clear" w:color="auto" w:fill="FFFFFF"/>
      </w:rPr>
      <w:t>okulsporlari@gsb.gov.tr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A4DC" w14:textId="77777777" w:rsidR="00C8083F" w:rsidRDefault="00C8083F" w:rsidP="00E50E35">
      <w:pPr>
        <w:spacing w:after="0" w:line="240" w:lineRule="auto"/>
      </w:pPr>
      <w:r>
        <w:separator/>
      </w:r>
    </w:p>
  </w:footnote>
  <w:footnote w:type="continuationSeparator" w:id="0">
    <w:p w14:paraId="5AE7BF98" w14:textId="77777777" w:rsidR="00C8083F" w:rsidRDefault="00C8083F" w:rsidP="00E50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30E"/>
    <w:multiLevelType w:val="hybridMultilevel"/>
    <w:tmpl w:val="145EDB72"/>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33E64A4A"/>
    <w:multiLevelType w:val="hybridMultilevel"/>
    <w:tmpl w:val="53D81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A46A01"/>
    <w:multiLevelType w:val="hybridMultilevel"/>
    <w:tmpl w:val="08307BDE"/>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 w15:restartNumberingAfterBreak="0">
    <w:nsid w:val="507C6A24"/>
    <w:multiLevelType w:val="hybridMultilevel"/>
    <w:tmpl w:val="4192FC5C"/>
    <w:lvl w:ilvl="0" w:tplc="3E46884C">
      <w:start w:val="14"/>
      <w:numFmt w:val="bullet"/>
      <w:lvlText w:val=""/>
      <w:lvlJc w:val="left"/>
      <w:pPr>
        <w:ind w:left="720" w:hanging="360"/>
      </w:pPr>
      <w:rPr>
        <w:rFonts w:ascii="Symbol" w:eastAsiaTheme="minorEastAsia" w:hAnsi="Symbol" w:cstheme="minorBid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76936816">
    <w:abstractNumId w:val="3"/>
  </w:num>
  <w:num w:numId="2" w16cid:durableId="446169495">
    <w:abstractNumId w:val="2"/>
  </w:num>
  <w:num w:numId="3" w16cid:durableId="1515531217">
    <w:abstractNumId w:val="1"/>
  </w:num>
  <w:num w:numId="4" w16cid:durableId="134120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tr-TR" w:vendorID="64" w:dllVersion="4096"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6F5"/>
    <w:rsid w:val="00014D47"/>
    <w:rsid w:val="00017BF1"/>
    <w:rsid w:val="00023AAD"/>
    <w:rsid w:val="00026022"/>
    <w:rsid w:val="00026EC0"/>
    <w:rsid w:val="00031BE6"/>
    <w:rsid w:val="00034E59"/>
    <w:rsid w:val="00040068"/>
    <w:rsid w:val="00042AC1"/>
    <w:rsid w:val="00044B58"/>
    <w:rsid w:val="000476B6"/>
    <w:rsid w:val="00051C30"/>
    <w:rsid w:val="00052E35"/>
    <w:rsid w:val="00054377"/>
    <w:rsid w:val="00057648"/>
    <w:rsid w:val="00064739"/>
    <w:rsid w:val="00093B0E"/>
    <w:rsid w:val="00097BB9"/>
    <w:rsid w:val="000A0CE5"/>
    <w:rsid w:val="000A4A42"/>
    <w:rsid w:val="000A4E3A"/>
    <w:rsid w:val="000D0D88"/>
    <w:rsid w:val="000E014B"/>
    <w:rsid w:val="000E110C"/>
    <w:rsid w:val="000E43BB"/>
    <w:rsid w:val="000E640A"/>
    <w:rsid w:val="000E7229"/>
    <w:rsid w:val="000F03F2"/>
    <w:rsid w:val="000F56BF"/>
    <w:rsid w:val="000F62F2"/>
    <w:rsid w:val="0011025C"/>
    <w:rsid w:val="00111B29"/>
    <w:rsid w:val="0011336F"/>
    <w:rsid w:val="0011345C"/>
    <w:rsid w:val="00113BBF"/>
    <w:rsid w:val="00122BD4"/>
    <w:rsid w:val="0012454E"/>
    <w:rsid w:val="00130709"/>
    <w:rsid w:val="00155742"/>
    <w:rsid w:val="00162856"/>
    <w:rsid w:val="00164D79"/>
    <w:rsid w:val="0016776A"/>
    <w:rsid w:val="00180DE0"/>
    <w:rsid w:val="00183845"/>
    <w:rsid w:val="00184037"/>
    <w:rsid w:val="00184F7B"/>
    <w:rsid w:val="001A7438"/>
    <w:rsid w:val="001A7B93"/>
    <w:rsid w:val="001B4BD1"/>
    <w:rsid w:val="001B6A15"/>
    <w:rsid w:val="001B7A9F"/>
    <w:rsid w:val="001C1ADF"/>
    <w:rsid w:val="001C3F96"/>
    <w:rsid w:val="001D01CF"/>
    <w:rsid w:val="001D38A9"/>
    <w:rsid w:val="001D3C0F"/>
    <w:rsid w:val="001E3521"/>
    <w:rsid w:val="001E40AB"/>
    <w:rsid w:val="001E47EC"/>
    <w:rsid w:val="001E6804"/>
    <w:rsid w:val="002021BF"/>
    <w:rsid w:val="00204295"/>
    <w:rsid w:val="00215ED2"/>
    <w:rsid w:val="002241CA"/>
    <w:rsid w:val="002316A7"/>
    <w:rsid w:val="002447FA"/>
    <w:rsid w:val="00252578"/>
    <w:rsid w:val="002550FF"/>
    <w:rsid w:val="002630D7"/>
    <w:rsid w:val="00263F63"/>
    <w:rsid w:val="00264667"/>
    <w:rsid w:val="002656C6"/>
    <w:rsid w:val="002716DE"/>
    <w:rsid w:val="00272816"/>
    <w:rsid w:val="0027792D"/>
    <w:rsid w:val="002821D8"/>
    <w:rsid w:val="00286E79"/>
    <w:rsid w:val="00294D4C"/>
    <w:rsid w:val="002A1861"/>
    <w:rsid w:val="002A3778"/>
    <w:rsid w:val="002A5844"/>
    <w:rsid w:val="002B31A2"/>
    <w:rsid w:val="002B5194"/>
    <w:rsid w:val="002E1E60"/>
    <w:rsid w:val="002E2E99"/>
    <w:rsid w:val="002E2F4B"/>
    <w:rsid w:val="002F7976"/>
    <w:rsid w:val="00307F0F"/>
    <w:rsid w:val="00314F12"/>
    <w:rsid w:val="003247FA"/>
    <w:rsid w:val="00342D88"/>
    <w:rsid w:val="00345F58"/>
    <w:rsid w:val="003467F4"/>
    <w:rsid w:val="00352F0A"/>
    <w:rsid w:val="00364BEE"/>
    <w:rsid w:val="00365724"/>
    <w:rsid w:val="00366F31"/>
    <w:rsid w:val="003740F0"/>
    <w:rsid w:val="00375E7E"/>
    <w:rsid w:val="00375F45"/>
    <w:rsid w:val="00393C99"/>
    <w:rsid w:val="003959A4"/>
    <w:rsid w:val="003B0336"/>
    <w:rsid w:val="003C0F0B"/>
    <w:rsid w:val="003D0FB1"/>
    <w:rsid w:val="003E034C"/>
    <w:rsid w:val="003E763F"/>
    <w:rsid w:val="003F1B25"/>
    <w:rsid w:val="003F6B0A"/>
    <w:rsid w:val="004055BB"/>
    <w:rsid w:val="004118F6"/>
    <w:rsid w:val="00416465"/>
    <w:rsid w:val="00416B2A"/>
    <w:rsid w:val="004238DA"/>
    <w:rsid w:val="0042677C"/>
    <w:rsid w:val="00431D73"/>
    <w:rsid w:val="00432EF3"/>
    <w:rsid w:val="00443EA8"/>
    <w:rsid w:val="00445191"/>
    <w:rsid w:val="00445C57"/>
    <w:rsid w:val="004513F2"/>
    <w:rsid w:val="0045475E"/>
    <w:rsid w:val="00454F27"/>
    <w:rsid w:val="004573F8"/>
    <w:rsid w:val="00462195"/>
    <w:rsid w:val="004678DA"/>
    <w:rsid w:val="00472626"/>
    <w:rsid w:val="0047456B"/>
    <w:rsid w:val="00482869"/>
    <w:rsid w:val="00485667"/>
    <w:rsid w:val="00486812"/>
    <w:rsid w:val="00491253"/>
    <w:rsid w:val="0049302A"/>
    <w:rsid w:val="004A206B"/>
    <w:rsid w:val="004A328A"/>
    <w:rsid w:val="004A4691"/>
    <w:rsid w:val="004A5338"/>
    <w:rsid w:val="004A5F4E"/>
    <w:rsid w:val="004A6B47"/>
    <w:rsid w:val="004B2D11"/>
    <w:rsid w:val="004B41C6"/>
    <w:rsid w:val="004B7B33"/>
    <w:rsid w:val="004D0FCF"/>
    <w:rsid w:val="004D57A5"/>
    <w:rsid w:val="004D57FE"/>
    <w:rsid w:val="004D7298"/>
    <w:rsid w:val="004E3F15"/>
    <w:rsid w:val="004E74C4"/>
    <w:rsid w:val="004F7DD8"/>
    <w:rsid w:val="0050386F"/>
    <w:rsid w:val="00511F93"/>
    <w:rsid w:val="00522998"/>
    <w:rsid w:val="00530B98"/>
    <w:rsid w:val="005310C8"/>
    <w:rsid w:val="00532BC8"/>
    <w:rsid w:val="00534650"/>
    <w:rsid w:val="005412C9"/>
    <w:rsid w:val="0055298B"/>
    <w:rsid w:val="00563BB5"/>
    <w:rsid w:val="00564807"/>
    <w:rsid w:val="005663F6"/>
    <w:rsid w:val="00574C7D"/>
    <w:rsid w:val="00577C37"/>
    <w:rsid w:val="005856A2"/>
    <w:rsid w:val="00587511"/>
    <w:rsid w:val="00591281"/>
    <w:rsid w:val="00592429"/>
    <w:rsid w:val="005955A9"/>
    <w:rsid w:val="00597103"/>
    <w:rsid w:val="005A25C5"/>
    <w:rsid w:val="005A78D1"/>
    <w:rsid w:val="005B4C24"/>
    <w:rsid w:val="005C3058"/>
    <w:rsid w:val="005C3BA2"/>
    <w:rsid w:val="005D3F55"/>
    <w:rsid w:val="005D4DBC"/>
    <w:rsid w:val="005E7012"/>
    <w:rsid w:val="005F0AD9"/>
    <w:rsid w:val="005F1932"/>
    <w:rsid w:val="005F34BC"/>
    <w:rsid w:val="005F4C90"/>
    <w:rsid w:val="00601864"/>
    <w:rsid w:val="0060344E"/>
    <w:rsid w:val="00605F83"/>
    <w:rsid w:val="00607491"/>
    <w:rsid w:val="00607847"/>
    <w:rsid w:val="00611EFA"/>
    <w:rsid w:val="006158A0"/>
    <w:rsid w:val="00626B8B"/>
    <w:rsid w:val="006412F2"/>
    <w:rsid w:val="00646F0A"/>
    <w:rsid w:val="00650891"/>
    <w:rsid w:val="00650CE1"/>
    <w:rsid w:val="00652511"/>
    <w:rsid w:val="00655E5A"/>
    <w:rsid w:val="00656D8A"/>
    <w:rsid w:val="006604AD"/>
    <w:rsid w:val="00660B51"/>
    <w:rsid w:val="00673491"/>
    <w:rsid w:val="0068100F"/>
    <w:rsid w:val="006863B1"/>
    <w:rsid w:val="006914A8"/>
    <w:rsid w:val="00696A66"/>
    <w:rsid w:val="006A5EFF"/>
    <w:rsid w:val="006A7D32"/>
    <w:rsid w:val="006B44D3"/>
    <w:rsid w:val="006B6F1F"/>
    <w:rsid w:val="006B7E0F"/>
    <w:rsid w:val="006C3E17"/>
    <w:rsid w:val="006C498C"/>
    <w:rsid w:val="006C65DE"/>
    <w:rsid w:val="006E5EE3"/>
    <w:rsid w:val="006F2484"/>
    <w:rsid w:val="006F45BC"/>
    <w:rsid w:val="00713826"/>
    <w:rsid w:val="007210D5"/>
    <w:rsid w:val="007217DD"/>
    <w:rsid w:val="0072411D"/>
    <w:rsid w:val="00732452"/>
    <w:rsid w:val="00735F38"/>
    <w:rsid w:val="00742DDF"/>
    <w:rsid w:val="00744525"/>
    <w:rsid w:val="00744A28"/>
    <w:rsid w:val="00774A94"/>
    <w:rsid w:val="007862B4"/>
    <w:rsid w:val="00791FE3"/>
    <w:rsid w:val="007975A7"/>
    <w:rsid w:val="007B7AB5"/>
    <w:rsid w:val="007C6A52"/>
    <w:rsid w:val="007C766A"/>
    <w:rsid w:val="007D6D30"/>
    <w:rsid w:val="007E081E"/>
    <w:rsid w:val="007F44BD"/>
    <w:rsid w:val="007F686F"/>
    <w:rsid w:val="00806C0B"/>
    <w:rsid w:val="008221D0"/>
    <w:rsid w:val="00822A1C"/>
    <w:rsid w:val="00824E7B"/>
    <w:rsid w:val="0082601D"/>
    <w:rsid w:val="00826393"/>
    <w:rsid w:val="00860DE9"/>
    <w:rsid w:val="0086486C"/>
    <w:rsid w:val="00870EE0"/>
    <w:rsid w:val="0089011C"/>
    <w:rsid w:val="00892CBD"/>
    <w:rsid w:val="00893177"/>
    <w:rsid w:val="0089434F"/>
    <w:rsid w:val="0089615E"/>
    <w:rsid w:val="008B31AC"/>
    <w:rsid w:val="008C5E90"/>
    <w:rsid w:val="008D0D79"/>
    <w:rsid w:val="008E06F5"/>
    <w:rsid w:val="008E5F4F"/>
    <w:rsid w:val="008E68C1"/>
    <w:rsid w:val="008F64FC"/>
    <w:rsid w:val="008F7FF2"/>
    <w:rsid w:val="00913679"/>
    <w:rsid w:val="009254B7"/>
    <w:rsid w:val="00926DF5"/>
    <w:rsid w:val="00931CD2"/>
    <w:rsid w:val="00931E84"/>
    <w:rsid w:val="009323CD"/>
    <w:rsid w:val="009372C8"/>
    <w:rsid w:val="00942A5A"/>
    <w:rsid w:val="0094502B"/>
    <w:rsid w:val="0094722F"/>
    <w:rsid w:val="00950D77"/>
    <w:rsid w:val="00954B52"/>
    <w:rsid w:val="00956403"/>
    <w:rsid w:val="00957700"/>
    <w:rsid w:val="00970982"/>
    <w:rsid w:val="00972D41"/>
    <w:rsid w:val="00975D3C"/>
    <w:rsid w:val="00977ECE"/>
    <w:rsid w:val="009834CF"/>
    <w:rsid w:val="00983ED8"/>
    <w:rsid w:val="00985293"/>
    <w:rsid w:val="009856F3"/>
    <w:rsid w:val="00985EF7"/>
    <w:rsid w:val="009968F3"/>
    <w:rsid w:val="009A5AB0"/>
    <w:rsid w:val="009A5B49"/>
    <w:rsid w:val="009C0C85"/>
    <w:rsid w:val="009C15D5"/>
    <w:rsid w:val="009D1D91"/>
    <w:rsid w:val="009D34B7"/>
    <w:rsid w:val="009D6AE4"/>
    <w:rsid w:val="00A241B2"/>
    <w:rsid w:val="00A26A88"/>
    <w:rsid w:val="00A31252"/>
    <w:rsid w:val="00A36FB5"/>
    <w:rsid w:val="00A447FB"/>
    <w:rsid w:val="00A450E7"/>
    <w:rsid w:val="00A55141"/>
    <w:rsid w:val="00A56F0E"/>
    <w:rsid w:val="00A63EB3"/>
    <w:rsid w:val="00A73B64"/>
    <w:rsid w:val="00A74DA2"/>
    <w:rsid w:val="00A76F97"/>
    <w:rsid w:val="00A815D8"/>
    <w:rsid w:val="00A978EA"/>
    <w:rsid w:val="00AA02C3"/>
    <w:rsid w:val="00AA0A14"/>
    <w:rsid w:val="00AA0FA9"/>
    <w:rsid w:val="00AA13AF"/>
    <w:rsid w:val="00AA2D45"/>
    <w:rsid w:val="00AA3DFB"/>
    <w:rsid w:val="00AA4463"/>
    <w:rsid w:val="00AA68BA"/>
    <w:rsid w:val="00AB444C"/>
    <w:rsid w:val="00AB47FD"/>
    <w:rsid w:val="00AB4CAA"/>
    <w:rsid w:val="00AE0E30"/>
    <w:rsid w:val="00AE387D"/>
    <w:rsid w:val="00AF19EF"/>
    <w:rsid w:val="00AF5139"/>
    <w:rsid w:val="00AF7F68"/>
    <w:rsid w:val="00B13253"/>
    <w:rsid w:val="00B14217"/>
    <w:rsid w:val="00B15987"/>
    <w:rsid w:val="00B17CB1"/>
    <w:rsid w:val="00B24170"/>
    <w:rsid w:val="00B35DF6"/>
    <w:rsid w:val="00B378AF"/>
    <w:rsid w:val="00B37CDC"/>
    <w:rsid w:val="00B42694"/>
    <w:rsid w:val="00B43AE0"/>
    <w:rsid w:val="00B548F4"/>
    <w:rsid w:val="00B566A4"/>
    <w:rsid w:val="00B63A17"/>
    <w:rsid w:val="00B64578"/>
    <w:rsid w:val="00B74A1B"/>
    <w:rsid w:val="00B76B19"/>
    <w:rsid w:val="00B84C1D"/>
    <w:rsid w:val="00B9399A"/>
    <w:rsid w:val="00B96094"/>
    <w:rsid w:val="00B97C52"/>
    <w:rsid w:val="00BA28F5"/>
    <w:rsid w:val="00BA4656"/>
    <w:rsid w:val="00BA7FE8"/>
    <w:rsid w:val="00BB1CB6"/>
    <w:rsid w:val="00BD3D24"/>
    <w:rsid w:val="00BE3CBB"/>
    <w:rsid w:val="00BF32DB"/>
    <w:rsid w:val="00BF4BE4"/>
    <w:rsid w:val="00C05A9C"/>
    <w:rsid w:val="00C06E67"/>
    <w:rsid w:val="00C16EB4"/>
    <w:rsid w:val="00C17B28"/>
    <w:rsid w:val="00C23D43"/>
    <w:rsid w:val="00C24475"/>
    <w:rsid w:val="00C30690"/>
    <w:rsid w:val="00C34739"/>
    <w:rsid w:val="00C520E9"/>
    <w:rsid w:val="00C52AD1"/>
    <w:rsid w:val="00C64A52"/>
    <w:rsid w:val="00C803C1"/>
    <w:rsid w:val="00C8083F"/>
    <w:rsid w:val="00C8497C"/>
    <w:rsid w:val="00C92236"/>
    <w:rsid w:val="00C9342B"/>
    <w:rsid w:val="00C94A7D"/>
    <w:rsid w:val="00C95A8F"/>
    <w:rsid w:val="00CA237D"/>
    <w:rsid w:val="00CA3DE5"/>
    <w:rsid w:val="00CB6C87"/>
    <w:rsid w:val="00CC21D5"/>
    <w:rsid w:val="00CC4734"/>
    <w:rsid w:val="00CF15AE"/>
    <w:rsid w:val="00CF29CB"/>
    <w:rsid w:val="00CF3125"/>
    <w:rsid w:val="00CF3ACA"/>
    <w:rsid w:val="00D10DD2"/>
    <w:rsid w:val="00D142C5"/>
    <w:rsid w:val="00D14F6C"/>
    <w:rsid w:val="00D20829"/>
    <w:rsid w:val="00D324E5"/>
    <w:rsid w:val="00D3269A"/>
    <w:rsid w:val="00D41E95"/>
    <w:rsid w:val="00D52AA7"/>
    <w:rsid w:val="00D53248"/>
    <w:rsid w:val="00D6006C"/>
    <w:rsid w:val="00D60521"/>
    <w:rsid w:val="00D63A44"/>
    <w:rsid w:val="00D66813"/>
    <w:rsid w:val="00D6692B"/>
    <w:rsid w:val="00D83D3A"/>
    <w:rsid w:val="00D85ED5"/>
    <w:rsid w:val="00D864A5"/>
    <w:rsid w:val="00D9165D"/>
    <w:rsid w:val="00DA07B2"/>
    <w:rsid w:val="00DA1D19"/>
    <w:rsid w:val="00DA6A82"/>
    <w:rsid w:val="00DB4848"/>
    <w:rsid w:val="00DC397D"/>
    <w:rsid w:val="00DE0789"/>
    <w:rsid w:val="00DE2596"/>
    <w:rsid w:val="00DE5C8A"/>
    <w:rsid w:val="00DE6356"/>
    <w:rsid w:val="00E04EC0"/>
    <w:rsid w:val="00E12637"/>
    <w:rsid w:val="00E13CC2"/>
    <w:rsid w:val="00E1494A"/>
    <w:rsid w:val="00E20CF2"/>
    <w:rsid w:val="00E21464"/>
    <w:rsid w:val="00E2467B"/>
    <w:rsid w:val="00E32366"/>
    <w:rsid w:val="00E33140"/>
    <w:rsid w:val="00E43896"/>
    <w:rsid w:val="00E45D24"/>
    <w:rsid w:val="00E466FB"/>
    <w:rsid w:val="00E46B82"/>
    <w:rsid w:val="00E50E35"/>
    <w:rsid w:val="00E60390"/>
    <w:rsid w:val="00E67C70"/>
    <w:rsid w:val="00E71734"/>
    <w:rsid w:val="00E71C52"/>
    <w:rsid w:val="00E72D61"/>
    <w:rsid w:val="00E772B0"/>
    <w:rsid w:val="00E85668"/>
    <w:rsid w:val="00E960ED"/>
    <w:rsid w:val="00EA6C23"/>
    <w:rsid w:val="00EC132B"/>
    <w:rsid w:val="00EC13FF"/>
    <w:rsid w:val="00ED0146"/>
    <w:rsid w:val="00ED5A19"/>
    <w:rsid w:val="00ED7FB5"/>
    <w:rsid w:val="00EE02E5"/>
    <w:rsid w:val="00EE183F"/>
    <w:rsid w:val="00EF1EB6"/>
    <w:rsid w:val="00EF4F45"/>
    <w:rsid w:val="00EF51B4"/>
    <w:rsid w:val="00F04424"/>
    <w:rsid w:val="00F20C99"/>
    <w:rsid w:val="00F20D6D"/>
    <w:rsid w:val="00F219F6"/>
    <w:rsid w:val="00F22790"/>
    <w:rsid w:val="00F2761A"/>
    <w:rsid w:val="00F31CB7"/>
    <w:rsid w:val="00F32F25"/>
    <w:rsid w:val="00F34800"/>
    <w:rsid w:val="00F366DF"/>
    <w:rsid w:val="00F40C14"/>
    <w:rsid w:val="00F43807"/>
    <w:rsid w:val="00F439ED"/>
    <w:rsid w:val="00F62DA8"/>
    <w:rsid w:val="00F67A1B"/>
    <w:rsid w:val="00F74E3C"/>
    <w:rsid w:val="00F77B38"/>
    <w:rsid w:val="00F809DC"/>
    <w:rsid w:val="00F8168B"/>
    <w:rsid w:val="00FA01F1"/>
    <w:rsid w:val="00FA11D4"/>
    <w:rsid w:val="00FA340E"/>
    <w:rsid w:val="00FB1A28"/>
    <w:rsid w:val="00FB20A1"/>
    <w:rsid w:val="00FB4F5A"/>
    <w:rsid w:val="00FB633C"/>
    <w:rsid w:val="00FB6C37"/>
    <w:rsid w:val="00FC6CD3"/>
    <w:rsid w:val="00FD00B1"/>
    <w:rsid w:val="00FD0705"/>
    <w:rsid w:val="00FD56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E3F1"/>
  <w15:docId w15:val="{D66B96B9-022F-4F11-B3F6-BB69C8B0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E06F5"/>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A56F0E"/>
    <w:rPr>
      <w:color w:val="0000FF" w:themeColor="hyperlink"/>
      <w:u w:val="single"/>
    </w:rPr>
  </w:style>
  <w:style w:type="paragraph" w:styleId="BalonMetni">
    <w:name w:val="Balloon Text"/>
    <w:basedOn w:val="Normal"/>
    <w:link w:val="BalonMetniChar"/>
    <w:uiPriority w:val="99"/>
    <w:semiHidden/>
    <w:unhideWhenUsed/>
    <w:rsid w:val="006525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52511"/>
    <w:rPr>
      <w:rFonts w:ascii="Segoe UI" w:hAnsi="Segoe UI" w:cs="Segoe UI"/>
      <w:sz w:val="18"/>
      <w:szCs w:val="18"/>
    </w:rPr>
  </w:style>
  <w:style w:type="paragraph" w:styleId="ListeParagraf">
    <w:name w:val="List Paragraph"/>
    <w:basedOn w:val="Normal"/>
    <w:uiPriority w:val="34"/>
    <w:qFormat/>
    <w:rsid w:val="0089434F"/>
    <w:pPr>
      <w:ind w:left="720"/>
      <w:contextualSpacing/>
    </w:pPr>
  </w:style>
  <w:style w:type="paragraph" w:styleId="AralkYok">
    <w:name w:val="No Spacing"/>
    <w:uiPriority w:val="1"/>
    <w:qFormat/>
    <w:rsid w:val="006914A8"/>
    <w:pPr>
      <w:spacing w:after="0" w:line="240" w:lineRule="auto"/>
    </w:pPr>
  </w:style>
  <w:style w:type="paragraph" w:styleId="stBilgi">
    <w:name w:val="header"/>
    <w:basedOn w:val="Normal"/>
    <w:link w:val="stBilgiChar"/>
    <w:uiPriority w:val="99"/>
    <w:unhideWhenUsed/>
    <w:rsid w:val="00E50E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0E35"/>
  </w:style>
  <w:style w:type="paragraph" w:styleId="AltBilgi">
    <w:name w:val="footer"/>
    <w:basedOn w:val="Normal"/>
    <w:link w:val="AltBilgiChar"/>
    <w:uiPriority w:val="99"/>
    <w:unhideWhenUsed/>
    <w:rsid w:val="00E50E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0E35"/>
  </w:style>
  <w:style w:type="character" w:styleId="zmlenmeyenBahsetme">
    <w:name w:val="Unresolved Mention"/>
    <w:basedOn w:val="VarsaylanParagrafYazTipi"/>
    <w:uiPriority w:val="99"/>
    <w:semiHidden/>
    <w:unhideWhenUsed/>
    <w:rsid w:val="00D53248"/>
    <w:rPr>
      <w:color w:val="605E5C"/>
      <w:shd w:val="clear" w:color="auto" w:fill="E1DFDD"/>
    </w:rPr>
  </w:style>
  <w:style w:type="character" w:styleId="zlenenKpr">
    <w:name w:val="FollowedHyperlink"/>
    <w:basedOn w:val="VarsaylanParagrafYazTipi"/>
    <w:uiPriority w:val="99"/>
    <w:semiHidden/>
    <w:unhideWhenUsed/>
    <w:rsid w:val="007B7A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95440">
      <w:bodyDiv w:val="1"/>
      <w:marLeft w:val="0"/>
      <w:marRight w:val="0"/>
      <w:marTop w:val="0"/>
      <w:marBottom w:val="0"/>
      <w:divBdr>
        <w:top w:val="none" w:sz="0" w:space="0" w:color="auto"/>
        <w:left w:val="none" w:sz="0" w:space="0" w:color="auto"/>
        <w:bottom w:val="none" w:sz="0" w:space="0" w:color="auto"/>
        <w:right w:val="none" w:sz="0" w:space="0" w:color="auto"/>
      </w:divBdr>
    </w:div>
    <w:div w:id="351734239">
      <w:bodyDiv w:val="1"/>
      <w:marLeft w:val="0"/>
      <w:marRight w:val="0"/>
      <w:marTop w:val="0"/>
      <w:marBottom w:val="0"/>
      <w:divBdr>
        <w:top w:val="none" w:sz="0" w:space="0" w:color="auto"/>
        <w:left w:val="none" w:sz="0" w:space="0" w:color="auto"/>
        <w:bottom w:val="none" w:sz="0" w:space="0" w:color="auto"/>
        <w:right w:val="none" w:sz="0" w:space="0" w:color="auto"/>
      </w:divBdr>
    </w:div>
    <w:div w:id="519777509">
      <w:bodyDiv w:val="1"/>
      <w:marLeft w:val="0"/>
      <w:marRight w:val="0"/>
      <w:marTop w:val="0"/>
      <w:marBottom w:val="0"/>
      <w:divBdr>
        <w:top w:val="none" w:sz="0" w:space="0" w:color="auto"/>
        <w:left w:val="none" w:sz="0" w:space="0" w:color="auto"/>
        <w:bottom w:val="none" w:sz="0" w:space="0" w:color="auto"/>
        <w:right w:val="none" w:sz="0" w:space="0" w:color="auto"/>
      </w:divBdr>
    </w:div>
    <w:div w:id="1371879087">
      <w:bodyDiv w:val="1"/>
      <w:marLeft w:val="0"/>
      <w:marRight w:val="0"/>
      <w:marTop w:val="0"/>
      <w:marBottom w:val="0"/>
      <w:divBdr>
        <w:top w:val="none" w:sz="0" w:space="0" w:color="auto"/>
        <w:left w:val="none" w:sz="0" w:space="0" w:color="auto"/>
        <w:bottom w:val="none" w:sz="0" w:space="0" w:color="auto"/>
        <w:right w:val="none" w:sz="0" w:space="0" w:color="auto"/>
      </w:divBdr>
    </w:div>
    <w:div w:id="20404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r.gsb.gov.tr/okulsportal/SpordaliListesi.aspx?btid=9"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976D0-A676-4F2F-B2F8-137FD045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316</Words>
  <Characters>1807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turgay</dc:creator>
  <cp:lastModifiedBy>Fernur ELIGUR</cp:lastModifiedBy>
  <cp:revision>240</cp:revision>
  <cp:lastPrinted>2024-10-11T06:53:00Z</cp:lastPrinted>
  <dcterms:created xsi:type="dcterms:W3CDTF">2024-10-09T07:48:00Z</dcterms:created>
  <dcterms:modified xsi:type="dcterms:W3CDTF">2025-12-01T07:42:00Z</dcterms:modified>
</cp:coreProperties>
</file>